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567"/>
        <w:gridCol w:w="9185"/>
        <w:gridCol w:w="850"/>
      </w:tblGrid>
      <w:tr w:rsidR="00854E26" w:rsidRPr="001B6345" w14:paraId="7A109A44" w14:textId="77777777" w:rsidTr="00DC0D18">
        <w:trPr>
          <w:trHeight w:val="382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629" w14:textId="77777777" w:rsidR="00854E26" w:rsidRPr="001B6345" w:rsidRDefault="00854E26" w:rsidP="00032D9A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77777777" w:rsidR="00854E26" w:rsidRPr="00443E12" w:rsidRDefault="00854E26" w:rsidP="00032D9A">
            <w:pPr>
              <w:jc w:val="center"/>
              <w:rPr>
                <w:rFonts w:cstheme="minorHAnsi"/>
                <w:sz w:val="20"/>
              </w:rPr>
            </w:pPr>
            <w:bookmarkStart w:id="0" w:name="Learning"/>
            <w:r w:rsidRPr="00443E12">
              <w:rPr>
                <w:rFonts w:cstheme="minorHAnsi"/>
                <w:b/>
                <w:szCs w:val="24"/>
              </w:rPr>
              <w:t>LEARNING</w:t>
            </w:r>
            <w:bookmarkEnd w:id="0"/>
            <w:r w:rsidRPr="00443E12">
              <w:rPr>
                <w:rFonts w:cstheme="minorHAnsi"/>
                <w:b/>
                <w:szCs w:val="24"/>
              </w:rPr>
              <w:t xml:space="preserve"> GOALS and SUCCESS CRITERIA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AC47C" w14:textId="75385A2B" w:rsidR="00854E26" w:rsidRPr="00443E12" w:rsidRDefault="00854E26" w:rsidP="00032D9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443E12">
              <w:rPr>
                <w:rFonts w:cstheme="minorHAnsi"/>
                <w:b/>
                <w:sz w:val="12"/>
                <w:szCs w:val="12"/>
              </w:rPr>
              <w:t>Where in my notes is this?</w:t>
            </w:r>
          </w:p>
        </w:tc>
      </w:tr>
      <w:tr w:rsidR="00854E26" w:rsidRPr="001B6345" w14:paraId="3373CD3D" w14:textId="77777777" w:rsidTr="00DC0D18"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14:paraId="69FB1F02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1E176C0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959A97" w14:textId="3B5A9750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8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358497B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</w:t>
            </w:r>
          </w:p>
        </w:tc>
        <w:tc>
          <w:tcPr>
            <w:tcW w:w="9185" w:type="dxa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D07B71E" w14:textId="3C89E61B" w:rsidR="00854E26" w:rsidRPr="00443E12" w:rsidRDefault="00A83E3F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</w:t>
            </w:r>
            <w:r w:rsidRPr="00443E12">
              <w:rPr>
                <w:rFonts w:cstheme="minorHAnsi"/>
                <w:b/>
                <w:sz w:val="20"/>
                <w:szCs w:val="20"/>
              </w:rPr>
              <w:t>calculate</w:t>
            </w:r>
            <w:r w:rsidRPr="00443E12">
              <w:rPr>
                <w:rFonts w:cstheme="minorHAnsi"/>
                <w:sz w:val="20"/>
                <w:szCs w:val="20"/>
              </w:rPr>
              <w:t xml:space="preserve"> the percent composition of a compound given its molecular formula.</w:t>
            </w:r>
            <w:r w:rsidR="00854E26" w:rsidRPr="00443E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14:paraId="7B8EE1A7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7600506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7C956384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17AE4D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4986704D" w14:textId="688C9A65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</w:t>
            </w:r>
            <w:r w:rsidRPr="00443E12">
              <w:rPr>
                <w:rFonts w:cstheme="minorHAnsi"/>
                <w:b/>
                <w:sz w:val="20"/>
                <w:szCs w:val="20"/>
              </w:rPr>
              <w:t>recall</w:t>
            </w:r>
            <w:r w:rsidRPr="00443E12">
              <w:rPr>
                <w:rFonts w:cstheme="minorHAnsi"/>
                <w:sz w:val="20"/>
                <w:szCs w:val="20"/>
              </w:rPr>
              <w:t xml:space="preserve"> the law of conservation of mass and that the mole concept relates mass, moles and molar mass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9087F17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167793FD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051937FE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385C425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SC3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DC2941D" w14:textId="114D6EDC" w:rsidR="00854E26" w:rsidRPr="00443E12" w:rsidRDefault="00A83E3F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</w:t>
            </w:r>
            <w:r w:rsidRPr="00443E12">
              <w:rPr>
                <w:rFonts w:cstheme="minorHAnsi"/>
                <w:b/>
                <w:sz w:val="20"/>
                <w:szCs w:val="20"/>
              </w:rPr>
              <w:t>recognise</w:t>
            </w:r>
            <w:r w:rsidRPr="00443E12">
              <w:rPr>
                <w:rFonts w:cstheme="minorHAnsi"/>
                <w:sz w:val="20"/>
                <w:szCs w:val="20"/>
              </w:rPr>
              <w:t xml:space="preserve"> that a mole is a precisely defined quantity of matter equal to Avogadro’s number of particles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0B855E19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048E9CC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04751F84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46ACD3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SC4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E60D206" w14:textId="78CCEA00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use appropriate mathematical representation to </w:t>
            </w:r>
            <w:r w:rsidRPr="00443E12">
              <w:rPr>
                <w:rFonts w:cstheme="minorHAnsi"/>
                <w:b/>
                <w:sz w:val="20"/>
                <w:szCs w:val="20"/>
              </w:rPr>
              <w:t>solve</w:t>
            </w:r>
            <w:r w:rsidRPr="00443E12">
              <w:rPr>
                <w:rFonts w:cstheme="minorHAnsi"/>
                <w:sz w:val="20"/>
                <w:szCs w:val="20"/>
              </w:rPr>
              <w:t xml:space="preserve"> problems and make </w:t>
            </w:r>
            <w:r w:rsidRPr="00443E12">
              <w:rPr>
                <w:rFonts w:cstheme="minorHAnsi"/>
                <w:b/>
                <w:sz w:val="20"/>
                <w:szCs w:val="20"/>
              </w:rPr>
              <w:t>predictions</w:t>
            </w:r>
            <w:r w:rsidRPr="00443E12">
              <w:rPr>
                <w:rFonts w:cstheme="minorHAnsi"/>
                <w:sz w:val="20"/>
                <w:szCs w:val="20"/>
              </w:rPr>
              <w:t xml:space="preserve">, including using the mole concept to </w:t>
            </w:r>
            <w:r w:rsidRPr="00443E12">
              <w:rPr>
                <w:rFonts w:cstheme="minorHAnsi"/>
                <w:b/>
                <w:sz w:val="20"/>
                <w:szCs w:val="20"/>
              </w:rPr>
              <w:t>calculate</w:t>
            </w:r>
            <w:r w:rsidRPr="00443E12">
              <w:rPr>
                <w:rFonts w:cstheme="minorHAnsi"/>
                <w:sz w:val="20"/>
                <w:szCs w:val="20"/>
              </w:rPr>
              <w:t xml:space="preserve"> the mass of reactants and products; amount of substance in moles.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5979DD3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2D85D5A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6E20E15E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72CF00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SC5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57C3CF2" w14:textId="72A26390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use the appropriate stoichiometric ratio to </w:t>
            </w:r>
            <w:r w:rsidRPr="00443E12">
              <w:rPr>
                <w:rFonts w:cstheme="minorHAnsi"/>
                <w:b/>
                <w:sz w:val="20"/>
                <w:szCs w:val="20"/>
              </w:rPr>
              <w:t>calculate</w:t>
            </w:r>
            <w:r w:rsidRPr="00443E1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43E12">
              <w:rPr>
                <w:rFonts w:cstheme="minorHAnsi"/>
                <w:sz w:val="20"/>
                <w:szCs w:val="20"/>
              </w:rPr>
              <w:t>that reactants</w:t>
            </w:r>
            <w:proofErr w:type="gramEnd"/>
            <w:r w:rsidRPr="00443E12">
              <w:rPr>
                <w:rFonts w:cstheme="minorHAnsi"/>
                <w:sz w:val="20"/>
                <w:szCs w:val="20"/>
              </w:rPr>
              <w:t xml:space="preserve"> can be limiting.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4CDB652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75B6E2E6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01821F50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7F7FCD4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SC6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FAB36C4" w14:textId="30472C99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use appropriate mathematical representation to </w:t>
            </w:r>
            <w:r w:rsidRPr="00443E12">
              <w:rPr>
                <w:rFonts w:cstheme="minorHAnsi"/>
                <w:b/>
                <w:sz w:val="20"/>
                <w:szCs w:val="20"/>
              </w:rPr>
              <w:t>solve</w:t>
            </w:r>
            <w:r w:rsidRPr="00443E12">
              <w:rPr>
                <w:rFonts w:cstheme="minorHAnsi"/>
                <w:sz w:val="20"/>
                <w:szCs w:val="20"/>
              </w:rPr>
              <w:t xml:space="preserve"> problems and make </w:t>
            </w:r>
            <w:r w:rsidRPr="00443E12">
              <w:rPr>
                <w:rFonts w:cstheme="minorHAnsi"/>
                <w:b/>
                <w:sz w:val="20"/>
                <w:szCs w:val="20"/>
              </w:rPr>
              <w:t>predictions</w:t>
            </w:r>
            <w:r w:rsidRPr="00443E12">
              <w:rPr>
                <w:rFonts w:cstheme="minorHAnsi"/>
                <w:sz w:val="20"/>
                <w:szCs w:val="20"/>
              </w:rPr>
              <w:t xml:space="preserve">; including </w:t>
            </w:r>
            <w:r w:rsidRPr="00443E12">
              <w:rPr>
                <w:rFonts w:cstheme="minorHAnsi"/>
                <w:b/>
                <w:sz w:val="20"/>
                <w:szCs w:val="20"/>
              </w:rPr>
              <w:t>determining</w:t>
            </w:r>
            <w:r w:rsidRPr="00443E12">
              <w:rPr>
                <w:rFonts w:cstheme="minorHAnsi"/>
                <w:sz w:val="20"/>
                <w:szCs w:val="20"/>
              </w:rPr>
              <w:t xml:space="preserve"> the percentage composition from relative atomic masses and mass relationships in chemical reactions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244D548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133CCC81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496D9F12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D7C4198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LG1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2ED25B4" w14:textId="14830F3E" w:rsidR="00854E26" w:rsidRPr="00443E12" w:rsidRDefault="00854E26" w:rsidP="00443E12">
            <w:pPr>
              <w:spacing w:before="40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Students will use the mole concept to describe, explain, and calculate masses of reactants and products in a chemical reaction (MOLE CONCEPT)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7100EA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25C8A0B9" w14:textId="77777777" w:rsidTr="00DC0D18"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14:paraId="1E7E2CE2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  <w:p w14:paraId="698CA088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F777B8" w14:textId="41E91C5A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3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B8A069" w14:textId="6A7A09DB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SC7</w:t>
            </w:r>
          </w:p>
        </w:tc>
        <w:tc>
          <w:tcPr>
            <w:tcW w:w="9185" w:type="dxa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EEE2CB" w14:textId="21AF7542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</w:t>
            </w:r>
            <w:r w:rsidRPr="00443E12">
              <w:rPr>
                <w:rFonts w:cstheme="minorHAnsi"/>
                <w:b/>
                <w:sz w:val="20"/>
                <w:szCs w:val="20"/>
              </w:rPr>
              <w:t>distinguish</w:t>
            </w:r>
            <w:r w:rsidRPr="00443E12">
              <w:rPr>
                <w:rFonts w:cstheme="minorHAnsi"/>
                <w:sz w:val="20"/>
                <w:szCs w:val="20"/>
              </w:rPr>
              <w:t xml:space="preserve"> between the </w:t>
            </w:r>
            <w:proofErr w:type="gramStart"/>
            <w:r w:rsidRPr="00443E12">
              <w:rPr>
                <w:rFonts w:cstheme="minorHAnsi"/>
                <w:sz w:val="20"/>
                <w:szCs w:val="20"/>
              </w:rPr>
              <w:t>terms</w:t>
            </w:r>
            <w:proofErr w:type="gramEnd"/>
            <w:r w:rsidRPr="00443E12">
              <w:rPr>
                <w:rFonts w:cstheme="minorHAnsi"/>
                <w:sz w:val="20"/>
                <w:szCs w:val="20"/>
              </w:rPr>
              <w:t xml:space="preserve"> solute, solvent, solution and concentration 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11F2AC4C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0BFB3478" w14:textId="77777777" w:rsidTr="00DC0D18">
        <w:tc>
          <w:tcPr>
            <w:tcW w:w="596" w:type="dxa"/>
            <w:vMerge/>
            <w:shd w:val="clear" w:color="auto" w:fill="BFBFBF" w:themeFill="background1" w:themeFillShade="BF"/>
          </w:tcPr>
          <w:p w14:paraId="1CCAAD21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608F40" w14:textId="30B80B12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SC8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644FEE" w14:textId="05B8737A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</w:t>
            </w:r>
            <w:r w:rsidRPr="00443E12">
              <w:rPr>
                <w:rFonts w:cstheme="minorHAnsi"/>
                <w:b/>
                <w:sz w:val="20"/>
                <w:szCs w:val="20"/>
              </w:rPr>
              <w:t>recall</w:t>
            </w:r>
            <w:r w:rsidRPr="00443E12">
              <w:rPr>
                <w:rFonts w:cstheme="minorHAnsi"/>
                <w:sz w:val="20"/>
                <w:szCs w:val="20"/>
              </w:rPr>
              <w:t xml:space="preserve"> that concentration can be denoted in a variety of ways including moles/L, g/L, and ppm.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6ECF837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5BDEAEF5" w14:textId="77777777" w:rsidTr="00DC0D18">
        <w:tc>
          <w:tcPr>
            <w:tcW w:w="596" w:type="dxa"/>
            <w:vMerge/>
            <w:shd w:val="clear" w:color="auto" w:fill="BFBFBF" w:themeFill="background1" w:themeFillShade="BF"/>
          </w:tcPr>
          <w:p w14:paraId="3F1894F1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D16C7FB" w14:textId="7025C552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SC9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E02A746" w14:textId="47EFC1BF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use appropriate mathematical representations to </w:t>
            </w:r>
            <w:r w:rsidRPr="00443E12">
              <w:rPr>
                <w:rFonts w:cstheme="minorHAnsi"/>
                <w:b/>
                <w:sz w:val="20"/>
                <w:szCs w:val="20"/>
              </w:rPr>
              <w:t>solve</w:t>
            </w:r>
            <w:r w:rsidRPr="00443E12">
              <w:rPr>
                <w:rFonts w:cstheme="minorHAnsi"/>
                <w:sz w:val="20"/>
                <w:szCs w:val="20"/>
              </w:rPr>
              <w:t xml:space="preserve"> and make </w:t>
            </w:r>
            <w:r w:rsidRPr="00443E12">
              <w:rPr>
                <w:rFonts w:cstheme="minorHAnsi"/>
                <w:b/>
                <w:sz w:val="20"/>
                <w:szCs w:val="20"/>
              </w:rPr>
              <w:t>predictions</w:t>
            </w:r>
            <w:r w:rsidRPr="00443E12">
              <w:rPr>
                <w:rFonts w:cstheme="minorHAnsi"/>
                <w:sz w:val="20"/>
                <w:szCs w:val="20"/>
              </w:rPr>
              <w:t xml:space="preserve"> (including using the mole concept and the relationship between the number of moles of solute, concentration and volume of a solution) to calculate unknown values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218C8DE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3CE4185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070E6479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E312D54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LG2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4FA4D245" w14:textId="1C72AE62" w:rsidR="00854E26" w:rsidRPr="00443E12" w:rsidRDefault="00854E26" w:rsidP="00443E12">
            <w:pPr>
              <w:spacing w:before="4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Students will be able to use appropriate language and algorithms to describe aqueous solutions and predict changes to them. (AQUEOUS SOLUTIONS)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6884775D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2B4D8114" w14:textId="77777777" w:rsidTr="00DC0D18"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14:paraId="15863DC9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  <w:p w14:paraId="59FD17BE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5D84B80D" w14:textId="48BFAF24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3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95B75E" w14:textId="6E499B4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SC10</w:t>
            </w:r>
          </w:p>
        </w:tc>
        <w:tc>
          <w:tcPr>
            <w:tcW w:w="9185" w:type="dxa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A87986" w14:textId="34AA1186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 xml:space="preserve">I can distinguish between qualitative and quantitative data; appreciate that quantitative data obtained from measurements is always associated with random error/measurement uncertainties 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6DE2A7D5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358B903B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575DA8EB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26123E" w14:textId="4CE4FF8A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SC11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296AA51" w14:textId="4C14008C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calculate the percentage error when the experimental result can be compared with a theoretical or accepted result (value)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9B2A5B2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5A2EFDD6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4628F6DC" w14:textId="77777777" w:rsidR="00854E26" w:rsidRPr="001B6345" w:rsidRDefault="00854E26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C931E14" w14:textId="48FCCF8F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SC12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2F5BC09" w14:textId="02F991A7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communicate measurement uncertainties as a range (±) to an appropriate precision and calculate the measurement uncertainties in processed data, including the use of absolute uncertainties and percentage uncertainties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3F6B29C" w14:textId="77777777" w:rsidR="00854E26" w:rsidRPr="00443E12" w:rsidRDefault="00854E26" w:rsidP="00032D9A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62B1409E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57CCDBA0" w14:textId="77777777" w:rsidR="00854E26" w:rsidRPr="001B6345" w:rsidRDefault="00854E26" w:rsidP="005B7A7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9125DA4" w14:textId="77397A9E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SC13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09F5897" w14:textId="3448C6C4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distinguish between random and systematic errors; understand that experimental design and procedure usually leads to systematic errors in measurement, which causes a deviation in a direction and appreciate that repeated trials and measurements will reduce random error but not systematic error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C4C359B" w14:textId="77777777" w:rsidR="00854E26" w:rsidRPr="00443E12" w:rsidRDefault="00854E26" w:rsidP="005B7A73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0344C97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4508C7E9" w14:textId="77777777" w:rsidR="00854E26" w:rsidRPr="001B6345" w:rsidRDefault="00854E26" w:rsidP="005B7A7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CEA1FAA" w14:textId="5EDC183D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SC14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CCDBDC9" w14:textId="2784972F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analyse the impact of random error/measurement uncertainties and systematic errors in experimental work and evaluate how these errors/measurement uncertainties can be reduced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DFBCEAA" w14:textId="77777777" w:rsidR="00854E26" w:rsidRPr="00443E12" w:rsidRDefault="00854E26" w:rsidP="005B7A73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64DC0A7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7B9A770D" w14:textId="77777777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FD62322" w14:textId="4CFB56D5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SC15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50EC179" w14:textId="08C499CC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understand that the number of significant figures in a result is based on the figures given in the data and determine results of calculations to the appropriate number of significant figures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DE3BD25" w14:textId="77777777" w:rsidR="00854E26" w:rsidRPr="00443E12" w:rsidRDefault="00854E26" w:rsidP="009823B8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0459323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3FF8C162" w14:textId="77777777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51F937C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LG3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6769CF71" w14:textId="41C4DFAF" w:rsidR="00854E26" w:rsidRPr="00443E12" w:rsidRDefault="00854E26" w:rsidP="00443E12">
            <w:pPr>
              <w:spacing w:before="40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 xml:space="preserve">Students will predict the degree of uncertainty within data and evaluate and explain degrees of error ((MEASUREMENT &amp; UNCERTAINTY)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5EA1E849" w14:textId="77777777" w:rsidR="00854E26" w:rsidRPr="00443E12" w:rsidRDefault="00854E26" w:rsidP="009823B8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7077EA2E" w14:textId="77777777" w:rsidTr="00DC0D18"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14:paraId="6CE7CE21" w14:textId="77777777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4</w:t>
            </w:r>
          </w:p>
          <w:p w14:paraId="13DBAEA5" w14:textId="77777777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6DC79D92" w14:textId="5A124D8F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11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DF4DBA2" w14:textId="6FBE0F34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SC16</w:t>
            </w:r>
          </w:p>
        </w:tc>
        <w:tc>
          <w:tcPr>
            <w:tcW w:w="9185" w:type="dxa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9A976A" w14:textId="44EFFECA" w:rsidR="00854E26" w:rsidRPr="00443E12" w:rsidRDefault="00854E26" w:rsidP="00443E12">
            <w:pPr>
              <w:spacing w:before="40"/>
              <w:ind w:right="142"/>
              <w:rPr>
                <w:rFonts w:eastAsia="Arial" w:cstheme="minorHAnsi"/>
                <w:sz w:val="20"/>
                <w:szCs w:val="20"/>
              </w:rPr>
            </w:pPr>
            <w:r w:rsidRPr="00443E12">
              <w:rPr>
                <w:rFonts w:eastAsia="Arial" w:cstheme="minorHAnsi"/>
                <w:sz w:val="20"/>
                <w:szCs w:val="20"/>
              </w:rPr>
              <w:t>I can conduct a class experiment involving reaction rates.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435D61A6" w14:textId="77777777" w:rsidR="00854E26" w:rsidRPr="00443E12" w:rsidRDefault="00854E26" w:rsidP="009823B8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507B3007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435FCE7D" w14:textId="77777777" w:rsidR="00854E26" w:rsidRPr="001B6345" w:rsidRDefault="00854E26" w:rsidP="009823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D815AEA" w14:textId="1D9009C3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SC17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689A41D" w14:textId="5B9747EE" w:rsidR="00854E26" w:rsidRPr="00443E12" w:rsidRDefault="00854E26" w:rsidP="00443E12">
            <w:pPr>
              <w:spacing w:before="40"/>
              <w:ind w:right="142"/>
              <w:rPr>
                <w:rFonts w:eastAsia="Arial" w:cstheme="minorHAnsi"/>
                <w:sz w:val="20"/>
                <w:szCs w:val="20"/>
              </w:rPr>
            </w:pPr>
            <w:r w:rsidRPr="00443E12">
              <w:rPr>
                <w:rFonts w:eastAsia="Arial" w:cstheme="minorHAnsi"/>
                <w:sz w:val="20"/>
                <w:szCs w:val="20"/>
              </w:rPr>
              <w:t xml:space="preserve">I can develop a research question to be investigated from data collected in class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5A0AF8B" w14:textId="77777777" w:rsidR="00854E26" w:rsidRPr="00443E12" w:rsidRDefault="00854E26" w:rsidP="009823B8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3662E795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20EE4FCA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177CAA7" w14:textId="391394CA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SC18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BA65371" w14:textId="71429462" w:rsidR="00854E26" w:rsidRPr="00443E12" w:rsidRDefault="00854E26" w:rsidP="00443E12">
            <w:pPr>
              <w:spacing w:before="40"/>
              <w:ind w:right="142"/>
              <w:rPr>
                <w:rFonts w:eastAsia="Arial" w:cstheme="minorHAnsi"/>
                <w:sz w:val="20"/>
                <w:szCs w:val="20"/>
              </w:rPr>
            </w:pPr>
            <w:r w:rsidRPr="00443E12">
              <w:rPr>
                <w:rFonts w:eastAsia="Arial" w:cstheme="minorHAnsi"/>
                <w:sz w:val="20"/>
                <w:szCs w:val="20"/>
              </w:rPr>
              <w:t xml:space="preserve">I can research relevant background scientific information to inform the research question and methodology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65D5A6D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E22A748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0B5B0CC2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0528D9" w14:textId="5729EFCA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SC19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3FCD36A" w14:textId="22437441" w:rsidR="00854E26" w:rsidRPr="00443E12" w:rsidRDefault="00854E26" w:rsidP="00443E12">
            <w:pPr>
              <w:spacing w:before="40"/>
              <w:ind w:right="142"/>
              <w:rPr>
                <w:rFonts w:eastAsia="Arial"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conduct a risk assessment and account for risks in the methodology by providing specific hazards posed by each chemical and how you accounted for those hazards*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6A39F4B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058953A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6F535F9F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C884A39" w14:textId="1B9C2489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SC20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3946976" w14:textId="10CFB6CF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process and present the data appropriately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3C464B7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1F09F67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21619642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7CE20B1" w14:textId="524BD048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SC21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9C90169" w14:textId="0BA4EAD6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construct and use appropriate graphical representations of data, solve problems and make predictions; interpret graphs in terms of the relationship between variables; draw and interpret best-fit lines or curves, including evaluating when it can and cannot be considered as a linear function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4F68F9F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38887B29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472007B0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2D3B98A" w14:textId="31C736BC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SC22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F81AB5C" w14:textId="50D1B9BB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analyse the evidence to identify trends, patterns or relationships, uncertainty and limitations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588B4B0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7E5213A0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58E797AA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B24B72" w14:textId="1C807165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SC23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E052377" w14:textId="18CF184C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interpret the evidence to draw conclusion/s to the research question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90FCDAC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9220DF2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2DC7E0A8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8024680" w14:textId="6123A59A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SC24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A57828E" w14:textId="5BE3DB86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evaluate the reliability and validity of the experimental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5A2945B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532326A3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3A7DE12B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3409D0" w14:textId="6558DCD0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SC25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9692637" w14:textId="4F697B32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suggest possible improvements and extensions to the experiment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545D5AD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41AD2BA7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19C28DF2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7CC3389" w14:textId="00A1AD12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SC26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FE1F891" w14:textId="1CA80D00" w:rsidR="00854E26" w:rsidRPr="00443E12" w:rsidRDefault="00854E26" w:rsidP="00443E12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443E12">
              <w:rPr>
                <w:rFonts w:cstheme="minorHAnsi"/>
                <w:sz w:val="20"/>
                <w:szCs w:val="20"/>
              </w:rPr>
              <w:t>I can communicate findings in an appropriate scientific genre of written scientific report.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A6361D7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854E26" w:rsidRPr="001B6345" w14:paraId="68D20843" w14:textId="77777777" w:rsidTr="00DC0D18"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14:paraId="22786759" w14:textId="77777777" w:rsidR="00854E26" w:rsidRPr="001B6345" w:rsidRDefault="00854E26" w:rsidP="00C208F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00219448" w14:textId="77777777" w:rsidR="00854E26" w:rsidRPr="00443E12" w:rsidRDefault="00854E26" w:rsidP="00443E12">
            <w:pPr>
              <w:spacing w:before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>LG4</w:t>
            </w:r>
          </w:p>
        </w:tc>
        <w:tc>
          <w:tcPr>
            <w:tcW w:w="9185" w:type="dxa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2342448E" w14:textId="490BBCFC" w:rsidR="00854E26" w:rsidRPr="00443E12" w:rsidRDefault="00854E26" w:rsidP="00443E12">
            <w:pPr>
              <w:spacing w:before="40"/>
              <w:rPr>
                <w:rFonts w:cstheme="minorHAnsi"/>
                <w:b/>
                <w:sz w:val="20"/>
                <w:szCs w:val="20"/>
              </w:rPr>
            </w:pPr>
            <w:r w:rsidRPr="00443E12">
              <w:rPr>
                <w:rFonts w:cstheme="minorHAnsi"/>
                <w:b/>
                <w:sz w:val="20"/>
                <w:szCs w:val="20"/>
              </w:rPr>
              <w:t xml:space="preserve">Students can develop a research question into an experimental process and create a scientific report.  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7E644C5A" w14:textId="77777777" w:rsidR="00854E26" w:rsidRPr="00443E12" w:rsidRDefault="00854E26" w:rsidP="00C208F5">
            <w:pPr>
              <w:ind w:left="360"/>
              <w:rPr>
                <w:rFonts w:cstheme="minorHAnsi"/>
                <w:sz w:val="20"/>
              </w:rPr>
            </w:pPr>
          </w:p>
        </w:tc>
      </w:tr>
    </w:tbl>
    <w:p w14:paraId="2038F66F" w14:textId="11C8FC02" w:rsidR="009F3F6B" w:rsidRPr="00443E12" w:rsidRDefault="009F3F6B" w:rsidP="00443E12">
      <w:pPr>
        <w:spacing w:after="0" w:line="240" w:lineRule="auto"/>
        <w:rPr>
          <w:sz w:val="4"/>
          <w:szCs w:val="4"/>
        </w:rPr>
      </w:pPr>
    </w:p>
    <w:sectPr w:rsidR="009F3F6B" w:rsidRPr="00443E12" w:rsidSect="00DC0D18">
      <w:headerReference w:type="default" r:id="rId8"/>
      <w:footerReference w:type="default" r:id="rId9"/>
      <w:pgSz w:w="11906" w:h="16838" w:code="9"/>
      <w:pgMar w:top="2041" w:right="510" w:bottom="425" w:left="397" w:header="17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D28F" w14:textId="77777777" w:rsidR="004C38F5" w:rsidRDefault="004C38F5" w:rsidP="00524418">
      <w:pPr>
        <w:spacing w:after="0" w:line="240" w:lineRule="auto"/>
      </w:pPr>
      <w:r>
        <w:separator/>
      </w:r>
    </w:p>
  </w:endnote>
  <w:endnote w:type="continuationSeparator" w:id="0">
    <w:p w14:paraId="35CB097D" w14:textId="77777777" w:rsidR="004C38F5" w:rsidRDefault="004C38F5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1044D58B" w:rsidR="00001481" w:rsidRPr="008A799B" w:rsidRDefault="00001481" w:rsidP="00721D40">
    <w:pPr>
      <w:pStyle w:val="Footer"/>
      <w:tabs>
        <w:tab w:val="clear" w:pos="4513"/>
        <w:tab w:val="clear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4649" w14:textId="77777777" w:rsidR="004C38F5" w:rsidRDefault="004C38F5" w:rsidP="00524418">
      <w:pPr>
        <w:spacing w:after="0" w:line="240" w:lineRule="auto"/>
      </w:pPr>
      <w:r>
        <w:separator/>
      </w:r>
    </w:p>
  </w:footnote>
  <w:footnote w:type="continuationSeparator" w:id="0">
    <w:p w14:paraId="0F8DB4E8" w14:textId="77777777" w:rsidR="004C38F5" w:rsidRDefault="004C38F5" w:rsidP="005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902B" w14:textId="7ED25D81" w:rsidR="00BE1802" w:rsidRPr="00D2319C" w:rsidRDefault="00BE1802" w:rsidP="00D2319C">
    <w:pPr>
      <w:spacing w:after="0" w:line="240" w:lineRule="auto"/>
      <w:ind w:left="426"/>
      <w:rPr>
        <w:b/>
        <w:color w:val="FFFFFF" w:themeColor="background1"/>
        <w:sz w:val="44"/>
        <w:szCs w:val="20"/>
      </w:rPr>
    </w:pPr>
    <w:bookmarkStart w:id="1" w:name="Unit"/>
    <w:r w:rsidRPr="00D2319C">
      <w:rPr>
        <w:noProof/>
        <w:color w:val="FFFFFF" w:themeColor="background1"/>
        <w:sz w:val="52"/>
        <w:szCs w:val="32"/>
      </w:rPr>
      <w:drawing>
        <wp:anchor distT="0" distB="0" distL="114300" distR="114300" simplePos="0" relativeHeight="251659264" behindDoc="1" locked="0" layoutInCell="1" allowOverlap="1" wp14:anchorId="423B1B33" wp14:editId="31D216A6">
          <wp:simplePos x="0" y="0"/>
          <wp:positionH relativeFrom="margin">
            <wp:posOffset>-7620</wp:posOffset>
          </wp:positionH>
          <wp:positionV relativeFrom="paragraph">
            <wp:posOffset>-107950</wp:posOffset>
          </wp:positionV>
          <wp:extent cx="7120800" cy="1313217"/>
          <wp:effectExtent l="0" t="0" r="4445" b="127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S - Fact sheet Template -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46"/>
                  <a:stretch/>
                </pic:blipFill>
                <pic:spPr bwMode="auto">
                  <a:xfrm>
                    <a:off x="0" y="0"/>
                    <a:ext cx="7120800" cy="1313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19C" w:rsidRPr="00D2319C">
      <w:rPr>
        <w:b/>
        <w:color w:val="FFFFFF" w:themeColor="background1"/>
        <w:sz w:val="44"/>
        <w:szCs w:val="20"/>
      </w:rPr>
      <w:t xml:space="preserve">Physical Science - </w:t>
    </w:r>
    <w:r w:rsidRPr="00D2319C">
      <w:rPr>
        <w:b/>
        <w:color w:val="FFFFFF" w:themeColor="background1"/>
        <w:sz w:val="48"/>
        <w:szCs w:val="21"/>
      </w:rPr>
      <w:t>CHEMISTRY</w:t>
    </w:r>
  </w:p>
  <w:p w14:paraId="04C049CF" w14:textId="77777777" w:rsidR="00D2319C" w:rsidRPr="00D2319C" w:rsidRDefault="00D2319C" w:rsidP="00D2319C">
    <w:pPr>
      <w:spacing w:after="0" w:line="240" w:lineRule="auto"/>
      <w:ind w:left="426"/>
      <w:rPr>
        <w:b/>
        <w:color w:val="FFFFFF" w:themeColor="background1"/>
        <w:sz w:val="28"/>
        <w:szCs w:val="12"/>
      </w:rPr>
    </w:pPr>
    <w:r w:rsidRPr="00D2319C">
      <w:rPr>
        <w:b/>
        <w:color w:val="FFFFFF" w:themeColor="background1"/>
        <w:sz w:val="28"/>
        <w:szCs w:val="12"/>
      </w:rPr>
      <w:t xml:space="preserve">Year 10     Term 3      </w:t>
    </w:r>
  </w:p>
  <w:p w14:paraId="387050DD" w14:textId="72B78042" w:rsidR="00366298" w:rsidRPr="00D2319C" w:rsidRDefault="00366298" w:rsidP="00D2319C">
    <w:pPr>
      <w:spacing w:after="0" w:line="240" w:lineRule="auto"/>
      <w:ind w:left="426"/>
      <w:rPr>
        <w:bCs/>
        <w:color w:val="FFFFFF" w:themeColor="background1"/>
        <w:sz w:val="72"/>
        <w:szCs w:val="28"/>
      </w:rPr>
    </w:pPr>
    <w:r w:rsidRPr="00D2319C">
      <w:rPr>
        <w:bCs/>
        <w:color w:val="FFFFFF" w:themeColor="background1"/>
        <w:sz w:val="44"/>
        <w:szCs w:val="20"/>
      </w:rPr>
      <w:t xml:space="preserve">Learning Goals </w:t>
    </w:r>
    <w:r w:rsidRPr="00D2319C">
      <w:rPr>
        <w:bCs/>
        <w:color w:val="FFFFFF" w:themeColor="background1"/>
        <w:sz w:val="24"/>
        <w:szCs w:val="10"/>
      </w:rPr>
      <w:t>and</w:t>
    </w:r>
    <w:r w:rsidRPr="00D2319C">
      <w:rPr>
        <w:bCs/>
        <w:color w:val="FFFFFF" w:themeColor="background1"/>
        <w:sz w:val="44"/>
        <w:szCs w:val="20"/>
      </w:rPr>
      <w:t xml:space="preserve"> Success Criteria</w:t>
    </w:r>
  </w:p>
  <w:p w14:paraId="21336CC8" w14:textId="77777777" w:rsidR="00BE1802" w:rsidRPr="00D2319C" w:rsidRDefault="00BE1802" w:rsidP="00D2319C">
    <w:pPr>
      <w:spacing w:after="0" w:line="240" w:lineRule="auto"/>
      <w:ind w:left="426"/>
      <w:rPr>
        <w:bCs/>
        <w:color w:val="FFFFFF" w:themeColor="background1"/>
        <w:sz w:val="52"/>
      </w:rPr>
    </w:pPr>
    <w:r w:rsidRPr="00D2319C">
      <w:rPr>
        <w:bCs/>
        <w:color w:val="FFFFFF" w:themeColor="background1"/>
        <w:sz w:val="28"/>
        <w:szCs w:val="12"/>
      </w:rPr>
      <w:t>Assessment – Student Investigation</w:t>
    </w:r>
    <w:r w:rsidRPr="00D2319C">
      <w:rPr>
        <w:bCs/>
        <w:noProof/>
        <w:color w:val="FFFFFF" w:themeColor="background1"/>
        <w:sz w:val="36"/>
        <w:szCs w:val="21"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5C18"/>
    <w:multiLevelType w:val="hybridMultilevel"/>
    <w:tmpl w:val="EC0C2F5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5DD"/>
    <w:multiLevelType w:val="hybridMultilevel"/>
    <w:tmpl w:val="547C8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1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30"/>
  </w:num>
  <w:num w:numId="7">
    <w:abstractNumId w:val="30"/>
  </w:num>
  <w:num w:numId="8">
    <w:abstractNumId w:val="14"/>
  </w:num>
  <w:num w:numId="9">
    <w:abstractNumId w:val="23"/>
  </w:num>
  <w:num w:numId="10">
    <w:abstractNumId w:val="9"/>
  </w:num>
  <w:num w:numId="11">
    <w:abstractNumId w:val="18"/>
  </w:num>
  <w:num w:numId="12">
    <w:abstractNumId w:val="24"/>
  </w:num>
  <w:num w:numId="13">
    <w:abstractNumId w:val="15"/>
  </w:num>
  <w:num w:numId="14">
    <w:abstractNumId w:val="13"/>
  </w:num>
  <w:num w:numId="15">
    <w:abstractNumId w:val="3"/>
  </w:num>
  <w:num w:numId="16">
    <w:abstractNumId w:val="17"/>
  </w:num>
  <w:num w:numId="17">
    <w:abstractNumId w:val="27"/>
  </w:num>
  <w:num w:numId="18">
    <w:abstractNumId w:val="26"/>
  </w:num>
  <w:num w:numId="19">
    <w:abstractNumId w:val="22"/>
  </w:num>
  <w:num w:numId="20">
    <w:abstractNumId w:val="19"/>
  </w:num>
  <w:num w:numId="21">
    <w:abstractNumId w:val="5"/>
  </w:num>
  <w:num w:numId="22">
    <w:abstractNumId w:val="10"/>
  </w:num>
  <w:num w:numId="23">
    <w:abstractNumId w:val="21"/>
  </w:num>
  <w:num w:numId="24">
    <w:abstractNumId w:val="16"/>
  </w:num>
  <w:num w:numId="25">
    <w:abstractNumId w:val="4"/>
  </w:num>
  <w:num w:numId="26">
    <w:abstractNumId w:val="31"/>
  </w:num>
  <w:num w:numId="27">
    <w:abstractNumId w:val="20"/>
  </w:num>
  <w:num w:numId="28">
    <w:abstractNumId w:val="28"/>
  </w:num>
  <w:num w:numId="29">
    <w:abstractNumId w:val="25"/>
  </w:num>
  <w:num w:numId="30">
    <w:abstractNumId w:val="11"/>
  </w:num>
  <w:num w:numId="31">
    <w:abstractNumId w:val="29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1481"/>
    <w:rsid w:val="00003589"/>
    <w:rsid w:val="000068B9"/>
    <w:rsid w:val="0001272C"/>
    <w:rsid w:val="000170C2"/>
    <w:rsid w:val="00020222"/>
    <w:rsid w:val="00032D9A"/>
    <w:rsid w:val="00060041"/>
    <w:rsid w:val="00064A75"/>
    <w:rsid w:val="00067B1E"/>
    <w:rsid w:val="00070EA0"/>
    <w:rsid w:val="000737C0"/>
    <w:rsid w:val="00075DEF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0F725E"/>
    <w:rsid w:val="00102A2C"/>
    <w:rsid w:val="00107DFE"/>
    <w:rsid w:val="00111C5F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E94"/>
    <w:rsid w:val="00187EC2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1F31A7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26F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D2F07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56BD3"/>
    <w:rsid w:val="00362916"/>
    <w:rsid w:val="00365271"/>
    <w:rsid w:val="00366298"/>
    <w:rsid w:val="00373B81"/>
    <w:rsid w:val="003740D0"/>
    <w:rsid w:val="00390983"/>
    <w:rsid w:val="003A2143"/>
    <w:rsid w:val="003B1FDA"/>
    <w:rsid w:val="003B2396"/>
    <w:rsid w:val="003B4B14"/>
    <w:rsid w:val="003E1BDF"/>
    <w:rsid w:val="003E4E73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359E4"/>
    <w:rsid w:val="00443E12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B18CF"/>
    <w:rsid w:val="004B677C"/>
    <w:rsid w:val="004B7954"/>
    <w:rsid w:val="004C1812"/>
    <w:rsid w:val="004C38F5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51C22"/>
    <w:rsid w:val="0055250C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97372"/>
    <w:rsid w:val="005A5850"/>
    <w:rsid w:val="005B5FF6"/>
    <w:rsid w:val="005B7A73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6189"/>
    <w:rsid w:val="0064290B"/>
    <w:rsid w:val="006429B9"/>
    <w:rsid w:val="006449A9"/>
    <w:rsid w:val="00650CF3"/>
    <w:rsid w:val="00652589"/>
    <w:rsid w:val="00653E99"/>
    <w:rsid w:val="0065446F"/>
    <w:rsid w:val="00662E26"/>
    <w:rsid w:val="006661B4"/>
    <w:rsid w:val="00672235"/>
    <w:rsid w:val="00674DFC"/>
    <w:rsid w:val="00676789"/>
    <w:rsid w:val="00680CB0"/>
    <w:rsid w:val="00690523"/>
    <w:rsid w:val="00695345"/>
    <w:rsid w:val="0069646D"/>
    <w:rsid w:val="006A0893"/>
    <w:rsid w:val="006A6F5D"/>
    <w:rsid w:val="006B004E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6A2"/>
    <w:rsid w:val="00711BB3"/>
    <w:rsid w:val="00716F85"/>
    <w:rsid w:val="00721D40"/>
    <w:rsid w:val="007236D2"/>
    <w:rsid w:val="00726776"/>
    <w:rsid w:val="00727601"/>
    <w:rsid w:val="00736ACF"/>
    <w:rsid w:val="0074063F"/>
    <w:rsid w:val="00742D75"/>
    <w:rsid w:val="00742DF8"/>
    <w:rsid w:val="007441E4"/>
    <w:rsid w:val="00746167"/>
    <w:rsid w:val="007603B9"/>
    <w:rsid w:val="007604D9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54E26"/>
    <w:rsid w:val="008625C3"/>
    <w:rsid w:val="00865940"/>
    <w:rsid w:val="0087256F"/>
    <w:rsid w:val="00876BA7"/>
    <w:rsid w:val="008818EF"/>
    <w:rsid w:val="0089011C"/>
    <w:rsid w:val="0089606A"/>
    <w:rsid w:val="008A1EFF"/>
    <w:rsid w:val="008A210E"/>
    <w:rsid w:val="008A4DFD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23B8"/>
    <w:rsid w:val="00985C28"/>
    <w:rsid w:val="0099085D"/>
    <w:rsid w:val="00990EB5"/>
    <w:rsid w:val="0099739D"/>
    <w:rsid w:val="00997D77"/>
    <w:rsid w:val="009A223C"/>
    <w:rsid w:val="009A35C7"/>
    <w:rsid w:val="009C07CA"/>
    <w:rsid w:val="009C378E"/>
    <w:rsid w:val="009D5E90"/>
    <w:rsid w:val="009E6AAB"/>
    <w:rsid w:val="009F2931"/>
    <w:rsid w:val="009F3F6B"/>
    <w:rsid w:val="009F54E4"/>
    <w:rsid w:val="00A0737D"/>
    <w:rsid w:val="00A11F1F"/>
    <w:rsid w:val="00A13A33"/>
    <w:rsid w:val="00A13AC6"/>
    <w:rsid w:val="00A2642C"/>
    <w:rsid w:val="00A52333"/>
    <w:rsid w:val="00A55737"/>
    <w:rsid w:val="00A565C1"/>
    <w:rsid w:val="00A6348F"/>
    <w:rsid w:val="00A67632"/>
    <w:rsid w:val="00A83E3F"/>
    <w:rsid w:val="00AA2F9D"/>
    <w:rsid w:val="00AA3AEE"/>
    <w:rsid w:val="00AB504D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71D15"/>
    <w:rsid w:val="00B85377"/>
    <w:rsid w:val="00B910CD"/>
    <w:rsid w:val="00B94B52"/>
    <w:rsid w:val="00BA1B61"/>
    <w:rsid w:val="00BC46EB"/>
    <w:rsid w:val="00BE10E6"/>
    <w:rsid w:val="00BE1802"/>
    <w:rsid w:val="00BE3E24"/>
    <w:rsid w:val="00BE5760"/>
    <w:rsid w:val="00BF1DF7"/>
    <w:rsid w:val="00BF7308"/>
    <w:rsid w:val="00C04B38"/>
    <w:rsid w:val="00C06200"/>
    <w:rsid w:val="00C13C55"/>
    <w:rsid w:val="00C143ED"/>
    <w:rsid w:val="00C208F5"/>
    <w:rsid w:val="00C32666"/>
    <w:rsid w:val="00C40039"/>
    <w:rsid w:val="00C43278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B006A"/>
    <w:rsid w:val="00CB2DF7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1DA2"/>
    <w:rsid w:val="00D222BA"/>
    <w:rsid w:val="00D2319C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2D1A"/>
    <w:rsid w:val="00DA5268"/>
    <w:rsid w:val="00DB1B27"/>
    <w:rsid w:val="00DB3AB6"/>
    <w:rsid w:val="00DB60B7"/>
    <w:rsid w:val="00DB7522"/>
    <w:rsid w:val="00DC0629"/>
    <w:rsid w:val="00DC0633"/>
    <w:rsid w:val="00DC0D18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E06977"/>
    <w:rsid w:val="00E10E1C"/>
    <w:rsid w:val="00E1408B"/>
    <w:rsid w:val="00E15526"/>
    <w:rsid w:val="00E16B6A"/>
    <w:rsid w:val="00E17CCF"/>
    <w:rsid w:val="00E22020"/>
    <w:rsid w:val="00E266A0"/>
    <w:rsid w:val="00E31927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22AD"/>
    <w:rsid w:val="00E76ECA"/>
    <w:rsid w:val="00E91E43"/>
    <w:rsid w:val="00E9271A"/>
    <w:rsid w:val="00EA2A98"/>
    <w:rsid w:val="00EA3460"/>
    <w:rsid w:val="00EB54C1"/>
    <w:rsid w:val="00EC133D"/>
    <w:rsid w:val="00EC4138"/>
    <w:rsid w:val="00EC639F"/>
    <w:rsid w:val="00EC64F3"/>
    <w:rsid w:val="00EC7EE6"/>
    <w:rsid w:val="00ED32BB"/>
    <w:rsid w:val="00ED409E"/>
    <w:rsid w:val="00ED685B"/>
    <w:rsid w:val="00EE201A"/>
    <w:rsid w:val="00EE407B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A341F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4CD7-FBDF-4CE9-B02A-D1D4D9FA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2</cp:revision>
  <cp:lastPrinted>2024-07-08T02:54:00Z</cp:lastPrinted>
  <dcterms:created xsi:type="dcterms:W3CDTF">2024-07-08T02:54:00Z</dcterms:created>
  <dcterms:modified xsi:type="dcterms:W3CDTF">2024-07-08T02:54:00Z</dcterms:modified>
</cp:coreProperties>
</file>